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B8" w:rsidRPr="00D40133" w:rsidRDefault="002F51B8" w:rsidP="002F51B8">
      <w:pPr>
        <w:pStyle w:val="NormalWeb"/>
        <w:shd w:val="clear" w:color="auto" w:fill="FFFFFF"/>
        <w:spacing w:before="0" w:beforeAutospacing="0" w:after="0" w:afterAutospacing="0" w:line="270" w:lineRule="atLeast"/>
        <w:rPr>
          <w:rFonts w:asciiTheme="majorHAnsi" w:hAnsiTheme="majorHAnsi"/>
          <w:sz w:val="22"/>
          <w:szCs w:val="22"/>
        </w:rPr>
      </w:pPr>
      <w:r w:rsidRPr="00D40133">
        <w:rPr>
          <w:rStyle w:val="Strong"/>
          <w:rFonts w:asciiTheme="majorHAnsi" w:hAnsiTheme="majorHAnsi"/>
          <w:sz w:val="22"/>
          <w:szCs w:val="22"/>
        </w:rPr>
        <w:t>Berkeley Arts Connect Community Partner Application</w:t>
      </w:r>
    </w:p>
    <w:p w:rsidR="002F51B8" w:rsidRPr="00D40133" w:rsidRDefault="002F51B8" w:rsidP="002F51B8">
      <w:pPr>
        <w:pStyle w:val="NormalWeb"/>
        <w:shd w:val="clear" w:color="auto" w:fill="FFFFFF"/>
        <w:spacing w:before="0" w:beforeAutospacing="0" w:after="0" w:afterAutospacing="0" w:line="270" w:lineRule="atLeast"/>
        <w:rPr>
          <w:rFonts w:asciiTheme="majorHAnsi" w:hAnsiTheme="majorHAnsi"/>
          <w:sz w:val="22"/>
          <w:szCs w:val="22"/>
        </w:rPr>
      </w:pPr>
      <w:r w:rsidRPr="00D40133">
        <w:rPr>
          <w:rStyle w:val="Strong"/>
          <w:rFonts w:asciiTheme="majorHAnsi" w:hAnsiTheme="majorHAnsi"/>
          <w:sz w:val="22"/>
          <w:szCs w:val="22"/>
          <w:u w:val="single"/>
        </w:rPr>
        <w:t>Deadline to Apply</w:t>
      </w:r>
      <w:r w:rsidRPr="00D40133">
        <w:rPr>
          <w:rStyle w:val="Strong"/>
          <w:rFonts w:asciiTheme="majorHAnsi" w:hAnsiTheme="majorHAnsi"/>
          <w:sz w:val="22"/>
          <w:szCs w:val="22"/>
        </w:rPr>
        <w:t>: Monday, February 23, 2015</w:t>
      </w:r>
    </w:p>
    <w:p w:rsidR="002F51B8" w:rsidRPr="00D40133" w:rsidRDefault="002F51B8" w:rsidP="002F51B8">
      <w:pPr>
        <w:pStyle w:val="NormalWeb"/>
        <w:shd w:val="clear" w:color="auto" w:fill="FFFFFF"/>
        <w:spacing w:before="0" w:beforeAutospacing="0" w:after="0" w:afterAutospacing="0" w:line="270" w:lineRule="atLeast"/>
        <w:rPr>
          <w:rFonts w:asciiTheme="majorHAnsi" w:hAnsiTheme="majorHAnsi"/>
          <w:sz w:val="22"/>
          <w:szCs w:val="22"/>
        </w:rPr>
      </w:pPr>
      <w:r w:rsidRPr="00D40133">
        <w:rPr>
          <w:rStyle w:val="Strong"/>
          <w:rFonts w:asciiTheme="majorHAnsi" w:hAnsiTheme="majorHAnsi"/>
          <w:sz w:val="22"/>
          <w:szCs w:val="22"/>
          <w:u w:val="single"/>
        </w:rPr>
        <w:t>Intern Interviews</w:t>
      </w:r>
      <w:r w:rsidRPr="00D40133">
        <w:rPr>
          <w:rStyle w:val="Strong"/>
          <w:rFonts w:asciiTheme="majorHAnsi" w:hAnsiTheme="majorHAnsi"/>
          <w:sz w:val="22"/>
          <w:szCs w:val="22"/>
        </w:rPr>
        <w:t>:</w:t>
      </w:r>
      <w:r w:rsidRPr="00D40133">
        <w:rPr>
          <w:rStyle w:val="apple-converted-space"/>
          <w:rFonts w:asciiTheme="majorHAnsi" w:hAnsiTheme="majorHAnsi"/>
          <w:b/>
          <w:bCs/>
          <w:sz w:val="22"/>
          <w:szCs w:val="22"/>
        </w:rPr>
        <w:t> </w:t>
      </w:r>
      <w:r w:rsidRPr="00D40133">
        <w:rPr>
          <w:rStyle w:val="Strong"/>
          <w:rFonts w:asciiTheme="majorHAnsi" w:hAnsiTheme="majorHAnsi"/>
          <w:sz w:val="22"/>
          <w:szCs w:val="22"/>
        </w:rPr>
        <w:t>Monday, March 30th - Monday, April 14th (more details TBD)</w:t>
      </w:r>
    </w:p>
    <w:p w:rsidR="002F51B8" w:rsidRPr="00D40133" w:rsidRDefault="002F51B8" w:rsidP="002F51B8">
      <w:pPr>
        <w:pStyle w:val="NormalWeb"/>
        <w:shd w:val="clear" w:color="auto" w:fill="FFFFFF"/>
        <w:spacing w:before="0" w:beforeAutospacing="0" w:after="0" w:afterAutospacing="0" w:line="270" w:lineRule="atLeast"/>
        <w:rPr>
          <w:rFonts w:asciiTheme="majorHAnsi" w:hAnsiTheme="majorHAnsi"/>
          <w:sz w:val="22"/>
          <w:szCs w:val="22"/>
        </w:rPr>
      </w:pPr>
      <w:r w:rsidRPr="00D40133">
        <w:rPr>
          <w:rStyle w:val="Strong"/>
          <w:rFonts w:asciiTheme="majorHAnsi" w:hAnsiTheme="majorHAnsi"/>
          <w:sz w:val="22"/>
          <w:szCs w:val="22"/>
          <w:u w:val="single"/>
        </w:rPr>
        <w:t>Intern Orientation</w:t>
      </w:r>
      <w:r w:rsidRPr="00D40133">
        <w:rPr>
          <w:rStyle w:val="Strong"/>
          <w:rFonts w:asciiTheme="majorHAnsi" w:hAnsiTheme="majorHAnsi"/>
          <w:sz w:val="22"/>
          <w:szCs w:val="22"/>
        </w:rPr>
        <w:t>: on or about Monday, August 24</w:t>
      </w:r>
      <w:r w:rsidRPr="00D40133">
        <w:rPr>
          <w:rStyle w:val="Strong"/>
          <w:rFonts w:asciiTheme="majorHAnsi" w:hAnsiTheme="majorHAnsi"/>
          <w:sz w:val="22"/>
          <w:szCs w:val="22"/>
          <w:vertAlign w:val="superscript"/>
        </w:rPr>
        <w:t>th</w:t>
      </w:r>
    </w:p>
    <w:p w:rsidR="002F51B8" w:rsidRPr="00D40133" w:rsidRDefault="002F51B8" w:rsidP="002F51B8">
      <w:pPr>
        <w:pStyle w:val="NormalWeb"/>
        <w:shd w:val="clear" w:color="auto" w:fill="FFFFFF"/>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Before submitting an application, please review the</w:t>
      </w:r>
      <w:r w:rsidRPr="00D40133">
        <w:rPr>
          <w:rStyle w:val="apple-converted-space"/>
          <w:rFonts w:asciiTheme="majorHAnsi" w:hAnsiTheme="majorHAnsi"/>
          <w:sz w:val="22"/>
          <w:szCs w:val="22"/>
        </w:rPr>
        <w:t> </w:t>
      </w:r>
      <w:r w:rsidRPr="00D40133">
        <w:rPr>
          <w:rStyle w:val="Strong"/>
          <w:rFonts w:asciiTheme="majorHAnsi" w:hAnsiTheme="majorHAnsi"/>
          <w:sz w:val="22"/>
          <w:szCs w:val="22"/>
        </w:rPr>
        <w:t>Host Agency Responsibilities and Expectations</w:t>
      </w:r>
      <w:r w:rsidRPr="00D40133">
        <w:rPr>
          <w:rStyle w:val="apple-converted-space"/>
          <w:rFonts w:asciiTheme="majorHAnsi" w:hAnsiTheme="majorHAnsi"/>
          <w:sz w:val="22"/>
          <w:szCs w:val="22"/>
        </w:rPr>
        <w:t> </w:t>
      </w:r>
      <w:r w:rsidRPr="00D40133">
        <w:rPr>
          <w:rFonts w:asciiTheme="majorHAnsi" w:hAnsiTheme="majorHAnsi"/>
          <w:sz w:val="22"/>
          <w:szCs w:val="22"/>
        </w:rPr>
        <w:t>below.  If you have any questions, please contact Lauren Pearson at</w:t>
      </w:r>
      <w:r w:rsidRPr="00D40133">
        <w:rPr>
          <w:rStyle w:val="apple-converted-space"/>
          <w:rFonts w:asciiTheme="majorHAnsi" w:hAnsiTheme="majorHAnsi"/>
          <w:sz w:val="22"/>
          <w:szCs w:val="22"/>
        </w:rPr>
        <w:t> </w:t>
      </w:r>
      <w:r w:rsidR="00D40133" w:rsidRPr="00D40133">
        <w:rPr>
          <w:rFonts w:asciiTheme="majorHAnsi" w:hAnsiTheme="majorHAnsi"/>
          <w:b/>
          <w:sz w:val="22"/>
          <w:szCs w:val="22"/>
        </w:rPr>
        <w:t>lauren.pearson@berkeley.edu</w:t>
      </w:r>
      <w:r w:rsidRPr="00D40133">
        <w:rPr>
          <w:rStyle w:val="apple-converted-space"/>
          <w:rFonts w:asciiTheme="majorHAnsi" w:hAnsiTheme="majorHAnsi"/>
          <w:sz w:val="22"/>
          <w:szCs w:val="22"/>
        </w:rPr>
        <w:t> </w:t>
      </w:r>
      <w:r w:rsidRPr="00D40133">
        <w:rPr>
          <w:rFonts w:asciiTheme="majorHAnsi" w:hAnsiTheme="majorHAnsi"/>
          <w:sz w:val="22"/>
          <w:szCs w:val="22"/>
        </w:rPr>
        <w:t xml:space="preserve">or Julie Saltzman Kellner at </w:t>
      </w:r>
      <w:r w:rsidRPr="00D40133">
        <w:rPr>
          <w:rStyle w:val="Strong"/>
          <w:rFonts w:asciiTheme="majorHAnsi" w:hAnsiTheme="majorHAnsi"/>
          <w:sz w:val="22"/>
          <w:szCs w:val="22"/>
        </w:rPr>
        <w:t>jsaltzman@auroratheatre.org</w:t>
      </w:r>
      <w:r w:rsidRPr="00D40133">
        <w:rPr>
          <w:rStyle w:val="Strong"/>
          <w:rFonts w:asciiTheme="majorHAnsi" w:hAnsiTheme="majorHAnsi"/>
          <w:sz w:val="22"/>
          <w:szCs w:val="22"/>
          <w:u w:val="single"/>
        </w:rPr>
        <w:t>.</w:t>
      </w:r>
    </w:p>
    <w:p w:rsidR="002F51B8" w:rsidRPr="00D40133" w:rsidRDefault="002F51B8" w:rsidP="002F51B8">
      <w:pPr>
        <w:pStyle w:val="NormalWeb"/>
        <w:shd w:val="clear" w:color="auto" w:fill="FFFFFF"/>
        <w:spacing w:before="0" w:beforeAutospacing="0" w:after="0" w:afterAutospacing="0" w:line="270" w:lineRule="atLeast"/>
        <w:rPr>
          <w:rStyle w:val="Strong"/>
          <w:rFonts w:asciiTheme="majorHAnsi" w:hAnsiTheme="majorHAnsi"/>
          <w:sz w:val="22"/>
          <w:szCs w:val="22"/>
          <w:u w:val="single"/>
        </w:rPr>
      </w:pPr>
    </w:p>
    <w:p w:rsidR="002F51B8" w:rsidRPr="00D40133" w:rsidRDefault="002F51B8" w:rsidP="002F51B8">
      <w:pPr>
        <w:pStyle w:val="NormalWeb"/>
        <w:shd w:val="clear" w:color="auto" w:fill="FFFFFF"/>
        <w:spacing w:before="0" w:beforeAutospacing="0" w:after="0" w:afterAutospacing="0" w:line="270" w:lineRule="atLeast"/>
        <w:rPr>
          <w:rFonts w:asciiTheme="majorHAnsi" w:hAnsiTheme="majorHAnsi"/>
          <w:sz w:val="22"/>
          <w:szCs w:val="22"/>
        </w:rPr>
      </w:pPr>
      <w:r w:rsidRPr="00D40133">
        <w:rPr>
          <w:rStyle w:val="Strong"/>
          <w:rFonts w:asciiTheme="majorHAnsi" w:hAnsiTheme="majorHAnsi"/>
          <w:sz w:val="22"/>
          <w:szCs w:val="22"/>
          <w:u w:val="single"/>
        </w:rPr>
        <w:t>Host Agency Responsibilities &amp; Expectations</w:t>
      </w:r>
      <w:bookmarkStart w:id="0" w:name="_GoBack"/>
      <w:bookmarkEnd w:id="0"/>
    </w:p>
    <w:p w:rsidR="002F51B8" w:rsidRPr="00D40133" w:rsidRDefault="002F51B8" w:rsidP="002F51B8">
      <w:pPr>
        <w:numPr>
          <w:ilvl w:val="0"/>
          <w:numId w:val="1"/>
        </w:numPr>
        <w:shd w:val="clear" w:color="auto" w:fill="FFFFFF"/>
        <w:spacing w:before="90" w:after="90" w:line="360" w:lineRule="atLeast"/>
        <w:ind w:left="150"/>
        <w:rPr>
          <w:rFonts w:asciiTheme="majorHAnsi" w:hAnsiTheme="majorHAnsi"/>
        </w:rPr>
      </w:pPr>
      <w:r w:rsidRPr="00D40133">
        <w:rPr>
          <w:rFonts w:asciiTheme="majorHAnsi" w:hAnsiTheme="majorHAnsi"/>
        </w:rPr>
        <w:t>Pay the required $250 participation fee</w:t>
      </w:r>
    </w:p>
    <w:p w:rsidR="002F51B8" w:rsidRPr="00D40133" w:rsidRDefault="002F51B8" w:rsidP="002F51B8">
      <w:pPr>
        <w:numPr>
          <w:ilvl w:val="0"/>
          <w:numId w:val="1"/>
        </w:numPr>
        <w:shd w:val="clear" w:color="auto" w:fill="FFFFFF"/>
        <w:spacing w:after="0" w:line="360" w:lineRule="atLeast"/>
        <w:ind w:left="150"/>
        <w:rPr>
          <w:rFonts w:asciiTheme="majorHAnsi" w:hAnsiTheme="majorHAnsi"/>
        </w:rPr>
      </w:pPr>
      <w:r w:rsidRPr="00D40133">
        <w:rPr>
          <w:rFonts w:asciiTheme="majorHAnsi" w:hAnsiTheme="majorHAnsi"/>
        </w:rPr>
        <w:t>Attend an orientation with the interns on</w:t>
      </w:r>
      <w:r w:rsidRPr="00D40133">
        <w:rPr>
          <w:rStyle w:val="apple-converted-space"/>
          <w:rFonts w:asciiTheme="majorHAnsi" w:hAnsiTheme="majorHAnsi"/>
        </w:rPr>
        <w:t> </w:t>
      </w:r>
      <w:r w:rsidRPr="00D40133">
        <w:rPr>
          <w:rStyle w:val="Strong"/>
          <w:rFonts w:asciiTheme="majorHAnsi" w:hAnsiTheme="majorHAnsi"/>
        </w:rPr>
        <w:t>Monday, August 24</w:t>
      </w:r>
      <w:r w:rsidRPr="00D40133">
        <w:rPr>
          <w:rStyle w:val="Strong"/>
          <w:rFonts w:asciiTheme="majorHAnsi" w:hAnsiTheme="majorHAnsi"/>
          <w:vertAlign w:val="superscript"/>
        </w:rPr>
        <w:t>th</w:t>
      </w:r>
      <w:r w:rsidRPr="00D40133">
        <w:rPr>
          <w:rStyle w:val="Strong"/>
          <w:rFonts w:asciiTheme="majorHAnsi" w:hAnsiTheme="majorHAnsi"/>
        </w:rPr>
        <w:t xml:space="preserve"> </w:t>
      </w:r>
    </w:p>
    <w:p w:rsidR="002F51B8" w:rsidRPr="00D40133" w:rsidRDefault="002F51B8" w:rsidP="002F51B8">
      <w:pPr>
        <w:numPr>
          <w:ilvl w:val="0"/>
          <w:numId w:val="1"/>
        </w:numPr>
        <w:shd w:val="clear" w:color="auto" w:fill="FFFFFF"/>
        <w:spacing w:after="0" w:line="360" w:lineRule="atLeast"/>
        <w:ind w:left="150"/>
        <w:rPr>
          <w:rFonts w:asciiTheme="majorHAnsi" w:hAnsiTheme="majorHAnsi"/>
        </w:rPr>
      </w:pPr>
      <w:r w:rsidRPr="00D40133">
        <w:rPr>
          <w:rFonts w:asciiTheme="majorHAnsi" w:hAnsiTheme="majorHAnsi"/>
        </w:rPr>
        <w:t>Interview interns on the scheduled timeline (</w:t>
      </w:r>
      <w:r w:rsidRPr="00D40133">
        <w:rPr>
          <w:rStyle w:val="Strong"/>
          <w:rFonts w:asciiTheme="majorHAnsi" w:hAnsiTheme="majorHAnsi"/>
        </w:rPr>
        <w:t>Monday, March 30th - Monday, April 14th (Exact details TBD)</w:t>
      </w:r>
    </w:p>
    <w:p w:rsidR="002F51B8" w:rsidRPr="00D40133" w:rsidRDefault="002F51B8" w:rsidP="002F51B8">
      <w:pPr>
        <w:numPr>
          <w:ilvl w:val="0"/>
          <w:numId w:val="1"/>
        </w:numPr>
        <w:shd w:val="clear" w:color="auto" w:fill="FFFFFF"/>
        <w:spacing w:before="90" w:after="90" w:line="360" w:lineRule="atLeast"/>
        <w:ind w:left="150"/>
        <w:rPr>
          <w:rFonts w:asciiTheme="majorHAnsi" w:hAnsiTheme="majorHAnsi"/>
        </w:rPr>
      </w:pPr>
      <w:r w:rsidRPr="00D40133">
        <w:rPr>
          <w:rFonts w:asciiTheme="majorHAnsi" w:hAnsiTheme="majorHAnsi"/>
        </w:rPr>
        <w:t>Expose interns to fund development or marketing and communications operations in your organization</w:t>
      </w:r>
    </w:p>
    <w:p w:rsidR="002F51B8" w:rsidRPr="00D40133" w:rsidRDefault="002F51B8" w:rsidP="002F51B8">
      <w:pPr>
        <w:numPr>
          <w:ilvl w:val="0"/>
          <w:numId w:val="1"/>
        </w:numPr>
        <w:shd w:val="clear" w:color="auto" w:fill="FFFFFF"/>
        <w:spacing w:before="90" w:after="90" w:line="360" w:lineRule="atLeast"/>
        <w:ind w:left="150"/>
        <w:rPr>
          <w:rFonts w:asciiTheme="majorHAnsi" w:hAnsiTheme="majorHAnsi"/>
        </w:rPr>
      </w:pPr>
      <w:r w:rsidRPr="00D40133">
        <w:rPr>
          <w:rFonts w:asciiTheme="majorHAnsi" w:hAnsiTheme="majorHAnsi"/>
        </w:rPr>
        <w:t>Provide sound supervision by an experienced staff member</w:t>
      </w:r>
    </w:p>
    <w:p w:rsidR="002F51B8" w:rsidRPr="00D40133" w:rsidRDefault="002F51B8" w:rsidP="002F51B8">
      <w:pPr>
        <w:numPr>
          <w:ilvl w:val="0"/>
          <w:numId w:val="1"/>
        </w:numPr>
        <w:shd w:val="clear" w:color="auto" w:fill="FFFFFF"/>
        <w:spacing w:before="90" w:after="90" w:line="360" w:lineRule="atLeast"/>
        <w:ind w:left="150"/>
        <w:rPr>
          <w:rFonts w:asciiTheme="majorHAnsi" w:hAnsiTheme="majorHAnsi"/>
        </w:rPr>
      </w:pPr>
      <w:r w:rsidRPr="00D40133">
        <w:rPr>
          <w:rFonts w:asciiTheme="majorHAnsi" w:hAnsiTheme="majorHAnsi"/>
        </w:rPr>
        <w:t>Ensure open lines of communication with the intern and staff</w:t>
      </w:r>
    </w:p>
    <w:p w:rsidR="002F51B8" w:rsidRPr="00D40133" w:rsidRDefault="002F51B8" w:rsidP="002F51B8">
      <w:pPr>
        <w:numPr>
          <w:ilvl w:val="0"/>
          <w:numId w:val="1"/>
        </w:numPr>
        <w:shd w:val="clear" w:color="auto" w:fill="FFFFFF"/>
        <w:spacing w:before="90" w:after="90" w:line="360" w:lineRule="atLeast"/>
        <w:ind w:left="150"/>
        <w:rPr>
          <w:rFonts w:asciiTheme="majorHAnsi" w:hAnsiTheme="majorHAnsi"/>
        </w:rPr>
      </w:pPr>
      <w:r w:rsidRPr="00D40133">
        <w:rPr>
          <w:rFonts w:asciiTheme="majorHAnsi" w:hAnsiTheme="majorHAnsi"/>
        </w:rPr>
        <w:t>Develop a job description for the intern that outlines duties to be fulfilled</w:t>
      </w:r>
    </w:p>
    <w:p w:rsidR="002F51B8" w:rsidRPr="00D40133" w:rsidRDefault="002F51B8" w:rsidP="002F51B8">
      <w:pPr>
        <w:numPr>
          <w:ilvl w:val="0"/>
          <w:numId w:val="1"/>
        </w:numPr>
        <w:shd w:val="clear" w:color="auto" w:fill="FFFFFF"/>
        <w:spacing w:before="90" w:after="90" w:line="360" w:lineRule="atLeast"/>
        <w:ind w:left="150"/>
        <w:rPr>
          <w:rFonts w:asciiTheme="majorHAnsi" w:hAnsiTheme="majorHAnsi"/>
        </w:rPr>
      </w:pPr>
      <w:r w:rsidRPr="00D40133">
        <w:rPr>
          <w:rFonts w:asciiTheme="majorHAnsi" w:hAnsiTheme="majorHAnsi"/>
        </w:rPr>
        <w:t>Finalize a schedule (to be co-created with intern) that outlines time, hours &amp; days per week worked</w:t>
      </w:r>
    </w:p>
    <w:p w:rsidR="002F51B8" w:rsidRPr="00D40133" w:rsidRDefault="002F51B8" w:rsidP="002F51B8">
      <w:pPr>
        <w:numPr>
          <w:ilvl w:val="0"/>
          <w:numId w:val="1"/>
        </w:numPr>
        <w:shd w:val="clear" w:color="auto" w:fill="FFFFFF"/>
        <w:spacing w:before="90" w:after="90" w:line="360" w:lineRule="atLeast"/>
        <w:ind w:left="150"/>
        <w:rPr>
          <w:rFonts w:asciiTheme="majorHAnsi" w:hAnsiTheme="majorHAnsi"/>
        </w:rPr>
      </w:pPr>
      <w:r w:rsidRPr="00D40133">
        <w:rPr>
          <w:rFonts w:asciiTheme="majorHAnsi" w:hAnsiTheme="majorHAnsi"/>
        </w:rPr>
        <w:t>Complete all pre, midway, and post program evaluation requests</w:t>
      </w:r>
    </w:p>
    <w:p w:rsidR="002F51B8" w:rsidRPr="00D40133" w:rsidRDefault="002F51B8" w:rsidP="002F51B8">
      <w:pPr>
        <w:pStyle w:val="NormalWeb"/>
        <w:shd w:val="clear" w:color="auto" w:fill="FFFFFF"/>
        <w:spacing w:before="90" w:beforeAutospacing="0" w:after="90" w:afterAutospacing="0" w:line="270" w:lineRule="atLeast"/>
        <w:rPr>
          <w:rFonts w:asciiTheme="majorHAnsi" w:hAnsiTheme="majorHAnsi"/>
          <w:sz w:val="22"/>
          <w:szCs w:val="22"/>
        </w:rPr>
      </w:pPr>
      <w:r w:rsidRPr="00D40133">
        <w:rPr>
          <w:rFonts w:asciiTheme="majorHAnsi" w:hAnsiTheme="majorHAnsi"/>
          <w:sz w:val="22"/>
          <w:szCs w:val="22"/>
        </w:rPr>
        <w:t> </w:t>
      </w:r>
    </w:p>
    <w:p w:rsidR="002F51B8" w:rsidRPr="00D40133" w:rsidRDefault="00D40133" w:rsidP="002F51B8">
      <w:pPr>
        <w:rPr>
          <w:rFonts w:asciiTheme="majorHAnsi" w:hAnsiTheme="majorHAnsi"/>
        </w:rPr>
      </w:pPr>
      <w:r w:rsidRPr="00D40133">
        <w:rPr>
          <w:rFonts w:asciiTheme="majorHAnsi" w:hAnsiTheme="majorHAnsi"/>
        </w:rPr>
        <w:pict>
          <v:rect id="_x0000_i1025" style="width:0;height:.75pt" o:hralign="center" o:hrstd="t" o:hrnoshade="t" o:hr="t" fillcolor="#424242" stroked="f"/>
        </w:pict>
      </w:r>
    </w:p>
    <w:p w:rsidR="002F51B8" w:rsidRPr="00D40133" w:rsidRDefault="002F51B8" w:rsidP="002F51B8">
      <w:pPr>
        <w:pStyle w:val="z-TopofForm"/>
        <w:rPr>
          <w:rFonts w:asciiTheme="majorHAnsi" w:hAnsiTheme="majorHAnsi"/>
          <w:sz w:val="22"/>
          <w:szCs w:val="22"/>
        </w:rPr>
      </w:pPr>
      <w:r w:rsidRPr="00D40133">
        <w:rPr>
          <w:rFonts w:asciiTheme="majorHAnsi" w:hAnsiTheme="majorHAnsi"/>
          <w:sz w:val="22"/>
          <w:szCs w:val="22"/>
        </w:rPr>
        <w:t>Top of Form</w:t>
      </w:r>
    </w:p>
    <w:p w:rsidR="002F51B8" w:rsidRPr="00D40133" w:rsidRDefault="002F51B8" w:rsidP="002F51B8">
      <w:pPr>
        <w:pStyle w:val="Heading2"/>
        <w:pBdr>
          <w:bottom w:val="single" w:sz="6" w:space="0" w:color="FFFFFF"/>
        </w:pBdr>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Organization Information</w:t>
      </w: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8"/>
        <w:gridCol w:w="5292"/>
      </w:tblGrid>
      <w:tr w:rsidR="00D40133" w:rsidRPr="00D40133" w:rsidTr="005F62F3">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pStyle w:val="NormalWeb"/>
              <w:spacing w:before="90" w:beforeAutospacing="0" w:after="90" w:afterAutospacing="0" w:line="360" w:lineRule="atLeast"/>
              <w:rPr>
                <w:rFonts w:asciiTheme="majorHAnsi" w:hAnsiTheme="majorHAnsi"/>
                <w:sz w:val="22"/>
                <w:szCs w:val="22"/>
              </w:rPr>
            </w:pPr>
            <w:r w:rsidRPr="00D40133">
              <w:rPr>
                <w:rFonts w:asciiTheme="majorHAnsi" w:hAnsiTheme="majorHAnsi"/>
                <w:sz w:val="22"/>
                <w:szCs w:val="22"/>
              </w:rPr>
              <w:t>Organization Name:  </w:t>
            </w:r>
            <w:r w:rsidRPr="00D40133">
              <w:rPr>
                <w:rFonts w:asciiTheme="majorHAnsi" w:hAnsiTheme="majorHAnsi"/>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60.75pt;height:18pt" o:ole="">
                  <v:imagedata r:id="rId6" o:title=""/>
                </v:shape>
                <w:control r:id="rId7" w:name="DefaultOcxName" w:shapeid="_x0000_i1094"/>
              </w:object>
            </w:r>
          </w:p>
        </w:tc>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Internship Location:</w:t>
            </w:r>
          </w:p>
          <w:p w:rsidR="002F51B8" w:rsidRPr="00D40133" w:rsidRDefault="002F51B8" w:rsidP="005F62F3">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Street</w:t>
            </w:r>
            <w:r w:rsidRPr="00D40133">
              <w:rPr>
                <w:rFonts w:asciiTheme="majorHAnsi" w:hAnsiTheme="majorHAnsi"/>
                <w:sz w:val="22"/>
                <w:szCs w:val="22"/>
              </w:rPr>
              <w:object w:dxaOrig="225" w:dyaOrig="225">
                <v:shape id="_x0000_i1098" type="#_x0000_t75" style="width:136.5pt;height:60.75pt" o:ole="">
                  <v:imagedata r:id="rId8" o:title=""/>
                </v:shape>
                <w:control r:id="rId9" w:name="DefaultOcxName1" w:shapeid="_x0000_i1098"/>
              </w:object>
            </w:r>
            <w:r w:rsidRPr="00D40133">
              <w:rPr>
                <w:rFonts w:asciiTheme="majorHAnsi" w:hAnsiTheme="majorHAnsi"/>
                <w:sz w:val="22"/>
                <w:szCs w:val="22"/>
              </w:rPr>
              <w:br/>
              <w:t>City</w:t>
            </w:r>
            <w:r w:rsidRPr="00D40133">
              <w:rPr>
                <w:rFonts w:asciiTheme="majorHAnsi" w:hAnsiTheme="majorHAnsi"/>
                <w:sz w:val="22"/>
                <w:szCs w:val="22"/>
              </w:rPr>
              <w:object w:dxaOrig="225" w:dyaOrig="225">
                <v:shape id="_x0000_i1101" type="#_x0000_t75" style="width:60.75pt;height:18pt" o:ole="">
                  <v:imagedata r:id="rId6" o:title=""/>
                </v:shape>
                <w:control r:id="rId10" w:name="DefaultOcxName2" w:shapeid="_x0000_i1101"/>
              </w:object>
            </w:r>
            <w:r w:rsidRPr="00D40133">
              <w:rPr>
                <w:rFonts w:asciiTheme="majorHAnsi" w:hAnsiTheme="majorHAnsi"/>
                <w:sz w:val="22"/>
                <w:szCs w:val="22"/>
              </w:rPr>
              <w:br/>
              <w:t>State</w:t>
            </w:r>
            <w:r w:rsidRPr="00D40133">
              <w:rPr>
                <w:rFonts w:asciiTheme="majorHAnsi" w:hAnsiTheme="majorHAnsi"/>
                <w:sz w:val="22"/>
                <w:szCs w:val="22"/>
              </w:rPr>
              <w:object w:dxaOrig="225" w:dyaOrig="225">
                <v:shape id="_x0000_i1105" type="#_x0000_t75" style="width:60.75pt;height:18pt" o:ole="">
                  <v:imagedata r:id="rId6" o:title=""/>
                </v:shape>
                <w:control r:id="rId11" w:name="DefaultOcxName3" w:shapeid="_x0000_i1105"/>
              </w:object>
            </w:r>
            <w:r w:rsidRPr="00D40133">
              <w:rPr>
                <w:rFonts w:asciiTheme="majorHAnsi" w:hAnsiTheme="majorHAnsi"/>
                <w:sz w:val="22"/>
                <w:szCs w:val="22"/>
              </w:rPr>
              <w:br/>
              <w:t>Zip</w:t>
            </w:r>
            <w:r w:rsidRPr="00D40133">
              <w:rPr>
                <w:rFonts w:asciiTheme="majorHAnsi" w:hAnsiTheme="majorHAnsi"/>
                <w:sz w:val="22"/>
                <w:szCs w:val="22"/>
              </w:rPr>
              <w:object w:dxaOrig="225" w:dyaOrig="225">
                <v:shape id="_x0000_i1109" type="#_x0000_t75" style="width:60.75pt;height:18pt" o:ole="">
                  <v:imagedata r:id="rId6" o:title=""/>
                </v:shape>
                <w:control r:id="rId12" w:name="DefaultOcxName4" w:shapeid="_x0000_i1109"/>
              </w:object>
            </w:r>
          </w:p>
        </w:tc>
      </w:tr>
      <w:tr w:rsidR="00D40133" w:rsidRPr="00D40133" w:rsidTr="005F62F3">
        <w:tc>
          <w:tcPr>
            <w:tcW w:w="0" w:type="auto"/>
            <w:gridSpan w:val="2"/>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What is your organization’s mission?</w:t>
            </w:r>
          </w:p>
          <w:p w:rsidR="002F51B8" w:rsidRPr="00D40133" w:rsidRDefault="002F51B8" w:rsidP="005F62F3">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lastRenderedPageBreak/>
              <w:t> </w:t>
            </w:r>
            <w:r w:rsidRPr="00D40133">
              <w:rPr>
                <w:rFonts w:asciiTheme="majorHAnsi" w:hAnsiTheme="majorHAnsi"/>
                <w:sz w:val="22"/>
                <w:szCs w:val="22"/>
              </w:rPr>
              <w:object w:dxaOrig="225" w:dyaOrig="225">
                <v:shape id="_x0000_i1113" type="#_x0000_t75" style="width:136.5pt;height:71.25pt" o:ole="">
                  <v:imagedata r:id="rId13" o:title=""/>
                </v:shape>
                <w:control r:id="rId14" w:name="DefaultOcxName5" w:shapeid="_x0000_i1113"/>
              </w:object>
            </w:r>
            <w:r w:rsidRPr="00D40133">
              <w:rPr>
                <w:rFonts w:asciiTheme="majorHAnsi" w:hAnsiTheme="majorHAnsi"/>
                <w:sz w:val="22"/>
                <w:szCs w:val="22"/>
              </w:rPr>
              <w:br/>
              <w:t>Is your office accessible by public transportation?</w:t>
            </w:r>
            <w:r w:rsidRPr="00D40133">
              <w:rPr>
                <w:rFonts w:asciiTheme="majorHAnsi" w:hAnsiTheme="majorHAnsi"/>
                <w:sz w:val="22"/>
                <w:szCs w:val="22"/>
              </w:rPr>
              <w:br/>
            </w:r>
            <w:r w:rsidRPr="00D40133">
              <w:rPr>
                <w:rFonts w:asciiTheme="majorHAnsi" w:hAnsiTheme="majorHAnsi"/>
                <w:sz w:val="22"/>
                <w:szCs w:val="22"/>
              </w:rPr>
              <w:object w:dxaOrig="225" w:dyaOrig="225">
                <v:shape id="_x0000_i1115" type="#_x0000_t75" style="width:70.5pt;height:18pt" o:ole="">
                  <v:imagedata r:id="rId15" o:title=""/>
                </v:shape>
                <w:control r:id="rId16" w:name="DefaultOcxName6" w:shapeid="_x0000_i1115"/>
              </w:object>
            </w:r>
          </w:p>
          <w:p w:rsidR="002F51B8" w:rsidRPr="00D40133" w:rsidRDefault="002F51B8" w:rsidP="005F62F3">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If yes, by which BART/AC lines?</w:t>
            </w:r>
            <w:r w:rsidRPr="00D40133">
              <w:rPr>
                <w:rFonts w:asciiTheme="majorHAnsi" w:hAnsiTheme="majorHAnsi"/>
                <w:sz w:val="22"/>
                <w:szCs w:val="22"/>
              </w:rPr>
              <w:object w:dxaOrig="225" w:dyaOrig="225">
                <v:shape id="_x0000_i1119" type="#_x0000_t75" style="width:147.75pt;height:29.25pt" o:ole="">
                  <v:imagedata r:id="rId17" o:title=""/>
                </v:shape>
                <w:control r:id="rId18" w:name="DefaultOcxName7" w:shapeid="_x0000_i1119"/>
              </w:object>
            </w:r>
            <w:r w:rsidRPr="00D40133">
              <w:rPr>
                <w:rFonts w:asciiTheme="majorHAnsi" w:hAnsiTheme="majorHAnsi"/>
                <w:sz w:val="22"/>
                <w:szCs w:val="22"/>
              </w:rPr>
              <w:br/>
              <w:t> </w:t>
            </w:r>
          </w:p>
        </w:tc>
      </w:tr>
      <w:tr w:rsidR="00D40133" w:rsidRPr="00D40133" w:rsidTr="005F62F3">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pStyle w:val="Heading2"/>
              <w:pBdr>
                <w:bottom w:val="single" w:sz="6" w:space="0" w:color="FFFFFF"/>
              </w:pBdr>
              <w:spacing w:before="0" w:beforeAutospacing="0" w:after="0" w:afterAutospacing="0"/>
              <w:rPr>
                <w:rFonts w:asciiTheme="majorHAnsi" w:hAnsiTheme="majorHAnsi"/>
                <w:sz w:val="22"/>
                <w:szCs w:val="22"/>
              </w:rPr>
            </w:pPr>
            <w:r w:rsidRPr="00D40133">
              <w:rPr>
                <w:rFonts w:asciiTheme="majorHAnsi" w:hAnsiTheme="majorHAnsi"/>
                <w:sz w:val="22"/>
                <w:szCs w:val="22"/>
              </w:rPr>
              <w:lastRenderedPageBreak/>
              <w:t>Supervisor Information</w:t>
            </w:r>
          </w:p>
          <w:p w:rsidR="002F51B8" w:rsidRPr="00D40133" w:rsidRDefault="002F51B8" w:rsidP="005F62F3">
            <w:pPr>
              <w:pStyle w:val="NormalWeb"/>
              <w:spacing w:before="90" w:beforeAutospacing="0" w:after="90" w:afterAutospacing="0" w:line="360" w:lineRule="atLeast"/>
              <w:rPr>
                <w:rFonts w:asciiTheme="majorHAnsi" w:hAnsiTheme="majorHAnsi"/>
                <w:sz w:val="22"/>
                <w:szCs w:val="22"/>
              </w:rPr>
            </w:pPr>
            <w:r w:rsidRPr="00D40133">
              <w:rPr>
                <w:rFonts w:asciiTheme="majorHAnsi" w:hAnsiTheme="majorHAnsi"/>
                <w:sz w:val="22"/>
                <w:szCs w:val="22"/>
              </w:rPr>
              <w:t>Supervisor First Name</w:t>
            </w:r>
            <w:r w:rsidRPr="00D40133">
              <w:rPr>
                <w:rStyle w:val="apple-converted-space"/>
                <w:rFonts w:asciiTheme="majorHAnsi" w:hAnsiTheme="majorHAnsi"/>
                <w:sz w:val="22"/>
                <w:szCs w:val="22"/>
              </w:rPr>
              <w:t> </w:t>
            </w:r>
            <w:r w:rsidRPr="00D40133">
              <w:rPr>
                <w:rFonts w:asciiTheme="majorHAnsi" w:hAnsiTheme="majorHAnsi"/>
                <w:sz w:val="22"/>
                <w:szCs w:val="22"/>
              </w:rPr>
              <w:object w:dxaOrig="225" w:dyaOrig="225">
                <v:shape id="_x0000_i1122" type="#_x0000_t75" style="width:60.75pt;height:18pt" o:ole="">
                  <v:imagedata r:id="rId6" o:title=""/>
                </v:shape>
                <w:control r:id="rId19" w:name="DefaultOcxName8" w:shapeid="_x0000_i1122"/>
              </w:object>
            </w:r>
            <w:r w:rsidRPr="00D40133">
              <w:rPr>
                <w:rFonts w:asciiTheme="majorHAnsi" w:hAnsiTheme="majorHAnsi"/>
                <w:sz w:val="22"/>
                <w:szCs w:val="22"/>
              </w:rPr>
              <w:t>     </w:t>
            </w:r>
          </w:p>
        </w:tc>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Last Name</w:t>
            </w:r>
            <w:r w:rsidRPr="00D40133">
              <w:rPr>
                <w:rFonts w:asciiTheme="majorHAnsi" w:hAnsiTheme="majorHAnsi"/>
              </w:rPr>
              <w:object w:dxaOrig="225" w:dyaOrig="225">
                <v:shape id="_x0000_i1126" type="#_x0000_t75" style="width:49.5pt;height:18pt" o:ole="">
                  <v:imagedata r:id="rId20" o:title=""/>
                </v:shape>
                <w:control r:id="rId21" w:name="DefaultOcxName9" w:shapeid="_x0000_i1126"/>
              </w:object>
            </w:r>
          </w:p>
        </w:tc>
      </w:tr>
      <w:tr w:rsidR="00D40133" w:rsidRPr="00D40133" w:rsidTr="005F62F3">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Supervisor Title          </w:t>
            </w:r>
            <w:r w:rsidRPr="00D40133">
              <w:rPr>
                <w:rStyle w:val="apple-converted-space"/>
                <w:rFonts w:asciiTheme="majorHAnsi" w:hAnsiTheme="majorHAnsi"/>
              </w:rPr>
              <w:t> </w:t>
            </w:r>
            <w:r w:rsidRPr="00D40133">
              <w:rPr>
                <w:rFonts w:asciiTheme="majorHAnsi" w:hAnsiTheme="majorHAnsi"/>
              </w:rPr>
              <w:object w:dxaOrig="225" w:dyaOrig="225">
                <v:shape id="_x0000_i1130" type="#_x0000_t75" style="width:49.5pt;height:18pt" o:ole="">
                  <v:imagedata r:id="rId20" o:title=""/>
                </v:shape>
                <w:control r:id="rId22" w:name="DefaultOcxName10" w:shapeid="_x0000_i1130"/>
              </w:object>
            </w:r>
          </w:p>
        </w:tc>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Supervisor Email         </w:t>
            </w:r>
            <w:r w:rsidRPr="00D40133">
              <w:rPr>
                <w:rFonts w:asciiTheme="majorHAnsi" w:hAnsiTheme="majorHAnsi"/>
              </w:rPr>
              <w:object w:dxaOrig="225" w:dyaOrig="225">
                <v:shape id="_x0000_i1134" type="#_x0000_t75" style="width:49.5pt;height:18pt" o:ole="">
                  <v:imagedata r:id="rId20" o:title=""/>
                </v:shape>
                <w:control r:id="rId23" w:name="DefaultOcxName11" w:shapeid="_x0000_i1134"/>
              </w:object>
            </w:r>
            <w:r w:rsidRPr="00D40133">
              <w:rPr>
                <w:rFonts w:asciiTheme="majorHAnsi" w:hAnsiTheme="majorHAnsi"/>
              </w:rPr>
              <w:t>   </w:t>
            </w:r>
          </w:p>
        </w:tc>
      </w:tr>
      <w:tr w:rsidR="00D40133" w:rsidRPr="00D40133" w:rsidTr="005F62F3">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Supervisor Phone       </w:t>
            </w:r>
            <w:r w:rsidRPr="00D40133">
              <w:rPr>
                <w:rStyle w:val="apple-converted-space"/>
                <w:rFonts w:asciiTheme="majorHAnsi" w:hAnsiTheme="majorHAnsi"/>
              </w:rPr>
              <w:t> </w:t>
            </w:r>
            <w:r w:rsidRPr="00D40133">
              <w:rPr>
                <w:rFonts w:asciiTheme="majorHAnsi" w:hAnsiTheme="majorHAnsi"/>
              </w:rPr>
              <w:object w:dxaOrig="225" w:dyaOrig="225">
                <v:shape id="_x0000_i1138" type="#_x0000_t75" style="width:49.5pt;height:18pt" o:ole="">
                  <v:imagedata r:id="rId20" o:title=""/>
                </v:shape>
                <w:control r:id="rId24" w:name="DefaultOcxName12" w:shapeid="_x0000_i1138"/>
              </w:object>
            </w:r>
            <w:r w:rsidRPr="00D40133">
              <w:rPr>
                <w:rFonts w:asciiTheme="majorHAnsi" w:hAnsiTheme="majorHAnsi"/>
              </w:rPr>
              <w:t>      </w:t>
            </w:r>
          </w:p>
        </w:tc>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Supervisor Fax           </w:t>
            </w:r>
            <w:r w:rsidRPr="00D40133">
              <w:rPr>
                <w:rStyle w:val="apple-converted-space"/>
                <w:rFonts w:asciiTheme="majorHAnsi" w:hAnsiTheme="majorHAnsi"/>
              </w:rPr>
              <w:t> </w:t>
            </w:r>
            <w:r w:rsidRPr="00D40133">
              <w:rPr>
                <w:rFonts w:asciiTheme="majorHAnsi" w:hAnsiTheme="majorHAnsi"/>
              </w:rPr>
              <w:object w:dxaOrig="225" w:dyaOrig="225">
                <v:shape id="_x0000_i1142" type="#_x0000_t75" style="width:49.5pt;height:18pt" o:ole="">
                  <v:imagedata r:id="rId20" o:title=""/>
                </v:shape>
                <w:control r:id="rId25" w:name="DefaultOcxName13" w:shapeid="_x0000_i1142"/>
              </w:object>
            </w:r>
          </w:p>
        </w:tc>
      </w:tr>
      <w:tr w:rsidR="00D40133" w:rsidRPr="00D40133" w:rsidTr="005F62F3">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Description of supervisor’s job and role in your organization</w:t>
            </w:r>
            <w:r w:rsidRPr="00D40133">
              <w:rPr>
                <w:rFonts w:asciiTheme="majorHAnsi" w:hAnsiTheme="majorHAnsi"/>
              </w:rPr>
              <w:br/>
            </w:r>
            <w:r w:rsidRPr="00D40133">
              <w:rPr>
                <w:rFonts w:asciiTheme="majorHAnsi" w:hAnsiTheme="majorHAnsi"/>
              </w:rPr>
              <w:object w:dxaOrig="225" w:dyaOrig="225">
                <v:shape id="_x0000_i1146" type="#_x0000_t75" style="width:166.5pt;height:29.25pt" o:ole="">
                  <v:imagedata r:id="rId26" o:title=""/>
                </v:shape>
                <w:control r:id="rId27" w:name="DefaultOcxName14" w:shapeid="_x0000_i1146"/>
              </w:object>
            </w:r>
          </w:p>
        </w:tc>
        <w:tc>
          <w:tcPr>
            <w:tcW w:w="0" w:type="auto"/>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hideMark/>
          </w:tcPr>
          <w:p w:rsidR="002F51B8" w:rsidRPr="00D40133" w:rsidRDefault="002F51B8" w:rsidP="005F62F3">
            <w:pPr>
              <w:rPr>
                <w:rFonts w:asciiTheme="majorHAnsi" w:hAnsiTheme="majorHAnsi"/>
              </w:rPr>
            </w:pPr>
            <w:r w:rsidRPr="00D40133">
              <w:rPr>
                <w:rFonts w:asciiTheme="majorHAnsi" w:hAnsiTheme="majorHAnsi"/>
              </w:rPr>
              <w:t>Is the proposed intern supervisor a full-time staff member?</w:t>
            </w:r>
            <w:r w:rsidRPr="00D40133">
              <w:rPr>
                <w:rFonts w:asciiTheme="majorHAnsi" w:hAnsiTheme="majorHAnsi"/>
              </w:rPr>
              <w:br/>
            </w:r>
            <w:r w:rsidRPr="00D40133">
              <w:rPr>
                <w:rFonts w:asciiTheme="majorHAnsi" w:hAnsiTheme="majorHAnsi"/>
              </w:rPr>
              <w:object w:dxaOrig="225" w:dyaOrig="225">
                <v:shape id="_x0000_i1148" type="#_x0000_t75" style="width:70.5pt;height:18pt" o:ole="">
                  <v:imagedata r:id="rId28" o:title=""/>
                </v:shape>
                <w:control r:id="rId29" w:name="DefaultOcxName15" w:shapeid="_x0000_i1148"/>
              </w:object>
            </w:r>
          </w:p>
          <w:p w:rsidR="002F51B8" w:rsidRPr="00D40133" w:rsidRDefault="002F51B8" w:rsidP="005F62F3">
            <w:pPr>
              <w:pStyle w:val="NormalWeb"/>
              <w:spacing w:before="90" w:beforeAutospacing="0" w:after="90" w:afterAutospacing="0" w:line="360" w:lineRule="atLeast"/>
              <w:rPr>
                <w:rFonts w:asciiTheme="majorHAnsi" w:hAnsiTheme="majorHAnsi"/>
                <w:sz w:val="22"/>
                <w:szCs w:val="22"/>
              </w:rPr>
            </w:pPr>
            <w:r w:rsidRPr="00D40133">
              <w:rPr>
                <w:rFonts w:asciiTheme="majorHAnsi" w:hAnsiTheme="majorHAnsi"/>
                <w:sz w:val="22"/>
                <w:szCs w:val="22"/>
              </w:rPr>
              <w:t> </w:t>
            </w:r>
          </w:p>
        </w:tc>
      </w:tr>
    </w:tbl>
    <w:p w:rsidR="002F51B8" w:rsidRPr="00D40133" w:rsidRDefault="002F51B8" w:rsidP="002F51B8">
      <w:pPr>
        <w:pStyle w:val="Heading2"/>
        <w:pBdr>
          <w:bottom w:val="single" w:sz="6" w:space="0" w:color="FFFFFF"/>
        </w:pBdr>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Internship Description</w:t>
      </w:r>
    </w:p>
    <w:p w:rsidR="002F51B8" w:rsidRPr="00D40133" w:rsidRDefault="002F51B8" w:rsidP="002F51B8">
      <w:pPr>
        <w:pStyle w:val="NormalWeb"/>
        <w:spacing w:before="90" w:beforeAutospacing="0" w:after="90" w:afterAutospacing="0" w:line="360" w:lineRule="atLeast"/>
        <w:rPr>
          <w:rFonts w:asciiTheme="majorHAnsi" w:hAnsiTheme="majorHAnsi"/>
          <w:sz w:val="22"/>
          <w:szCs w:val="22"/>
        </w:rPr>
      </w:pPr>
      <w:r w:rsidRPr="00D40133">
        <w:rPr>
          <w:rFonts w:asciiTheme="majorHAnsi" w:hAnsiTheme="majorHAnsi"/>
          <w:sz w:val="22"/>
          <w:szCs w:val="22"/>
        </w:rPr>
        <w:t>Internship Title</w:t>
      </w:r>
      <w:r w:rsidRPr="00D40133">
        <w:rPr>
          <w:rFonts w:asciiTheme="majorHAnsi" w:hAnsiTheme="majorHAnsi"/>
          <w:sz w:val="22"/>
          <w:szCs w:val="22"/>
        </w:rPr>
        <w:object w:dxaOrig="225" w:dyaOrig="225">
          <v:shape id="_x0000_i1152" type="#_x0000_t75" style="width:126pt;height:29.25pt" o:ole="">
            <v:imagedata r:id="rId30" o:title=""/>
          </v:shape>
          <w:control r:id="rId31" w:name="DefaultOcxName16" w:shapeid="_x0000_i1152"/>
        </w:objec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Agency Description: Describe the program(s) the intern would be working with. Include each program’s mission, description of the population served, and all program activities</w:t>
      </w:r>
      <w:r w:rsidRPr="00D40133">
        <w:rPr>
          <w:rFonts w:asciiTheme="majorHAnsi" w:hAnsiTheme="majorHAnsi"/>
          <w:sz w:val="22"/>
          <w:szCs w:val="22"/>
        </w:rPr>
        <w:br/>
      </w:r>
      <w:r w:rsidRPr="00D40133">
        <w:rPr>
          <w:rFonts w:asciiTheme="majorHAnsi" w:hAnsiTheme="majorHAnsi"/>
          <w:sz w:val="22"/>
          <w:szCs w:val="22"/>
        </w:rPr>
        <w:object w:dxaOrig="225" w:dyaOrig="225">
          <v:shape id="_x0000_i1155" type="#_x0000_t75" style="width:211.5pt;height:60.75pt" o:ole="">
            <v:imagedata r:id="rId32" o:title=""/>
          </v:shape>
          <w:control r:id="rId33" w:name="DefaultOcxName17" w:shapeid="_x0000_i1155"/>
        </w:object>
      </w:r>
      <w:r w:rsidRPr="00D40133">
        <w:rPr>
          <w:rFonts w:asciiTheme="majorHAnsi" w:hAnsiTheme="majorHAnsi"/>
          <w:sz w:val="22"/>
          <w:szCs w:val="22"/>
        </w:rPr>
        <w:br/>
        <w:t> </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 xml:space="preserve">Work Schedule: Outline the proposed work schedule for an intern. Indicate whether there are mandatory days when the intern would be needed. NOTE: Interns are able to work approximately 8 hours/week for a total of 120 hours from August 2015 to May 2016, excluding University holidays </w:t>
      </w:r>
      <w:r w:rsidRPr="00D40133">
        <w:rPr>
          <w:rFonts w:asciiTheme="majorHAnsi" w:hAnsiTheme="majorHAnsi"/>
          <w:sz w:val="22"/>
          <w:szCs w:val="22"/>
        </w:rPr>
        <w:lastRenderedPageBreak/>
        <w:t>and breaks.</w:t>
      </w:r>
      <w:r w:rsidRPr="00D40133">
        <w:rPr>
          <w:rFonts w:asciiTheme="majorHAnsi" w:hAnsiTheme="majorHAnsi"/>
          <w:sz w:val="22"/>
          <w:szCs w:val="22"/>
        </w:rPr>
        <w:br/>
      </w:r>
      <w:r w:rsidRPr="00D40133">
        <w:rPr>
          <w:rFonts w:asciiTheme="majorHAnsi" w:hAnsiTheme="majorHAnsi"/>
          <w:sz w:val="22"/>
          <w:szCs w:val="22"/>
        </w:rPr>
        <w:object w:dxaOrig="225" w:dyaOrig="225">
          <v:shape id="_x0000_i1158" type="#_x0000_t75" style="width:211.5pt;height:50.25pt" o:ole="">
            <v:imagedata r:id="rId34" o:title=""/>
          </v:shape>
          <w:control r:id="rId35" w:name="DefaultOcxName18" w:shapeid="_x0000_i1158"/>
        </w:objec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Please describe the skills and qualities that an intern working with your program should possess.</w:t>
      </w:r>
      <w:r w:rsidRPr="00D40133">
        <w:rPr>
          <w:rFonts w:asciiTheme="majorHAnsi" w:hAnsiTheme="majorHAnsi"/>
          <w:sz w:val="22"/>
          <w:szCs w:val="22"/>
        </w:rPr>
        <w:br/>
      </w:r>
      <w:r w:rsidRPr="00D40133">
        <w:rPr>
          <w:rFonts w:asciiTheme="majorHAnsi" w:hAnsiTheme="majorHAnsi"/>
          <w:sz w:val="22"/>
          <w:szCs w:val="22"/>
        </w:rPr>
        <w:object w:dxaOrig="225" w:dyaOrig="225">
          <v:shape id="_x0000_i1161" type="#_x0000_t75" style="width:207.75pt;height:60.75pt" o:ole="">
            <v:imagedata r:id="rId36" o:title=""/>
          </v:shape>
          <w:control r:id="rId37" w:name="DefaultOcxName19" w:shapeid="_x0000_i1161"/>
        </w:objec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Student Learning: List at least three things that the intern might learn while in this position</w:t>
      </w:r>
      <w:r w:rsidRPr="00D40133">
        <w:rPr>
          <w:rFonts w:asciiTheme="majorHAnsi" w:hAnsiTheme="majorHAnsi"/>
          <w:sz w:val="22"/>
          <w:szCs w:val="22"/>
        </w:rPr>
        <w:br/>
      </w:r>
      <w:r w:rsidRPr="00D40133">
        <w:rPr>
          <w:rFonts w:asciiTheme="majorHAnsi" w:hAnsiTheme="majorHAnsi"/>
          <w:sz w:val="22"/>
          <w:szCs w:val="22"/>
        </w:rPr>
        <w:object w:dxaOrig="225" w:dyaOrig="225">
          <v:shape id="_x0000_i1164" type="#_x0000_t75" style="width:196.5pt;height:60.75pt" o:ole="">
            <v:imagedata r:id="rId38" o:title=""/>
          </v:shape>
          <w:control r:id="rId39" w:name="DefaultOcxName20" w:shapeid="_x0000_i1164"/>
        </w:object>
      </w:r>
    </w:p>
    <w:p w:rsidR="002F51B8" w:rsidRPr="00D40133" w:rsidRDefault="002F51B8" w:rsidP="002F51B8">
      <w:pPr>
        <w:pStyle w:val="Heading2"/>
        <w:pBdr>
          <w:bottom w:val="single" w:sz="6" w:space="0" w:color="FFFFFF"/>
        </w:pBdr>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Intern Duties</w:t>
      </w:r>
    </w:p>
    <w:p w:rsidR="002F51B8" w:rsidRPr="00D40133" w:rsidRDefault="002F51B8" w:rsidP="002F51B8">
      <w:pPr>
        <w:pStyle w:val="NormalWeb"/>
        <w:spacing w:before="90" w:beforeAutospacing="0" w:after="90" w:afterAutospacing="0" w:line="360" w:lineRule="atLeast"/>
        <w:rPr>
          <w:rFonts w:asciiTheme="majorHAnsi" w:hAnsiTheme="majorHAnsi"/>
          <w:sz w:val="22"/>
          <w:szCs w:val="22"/>
        </w:rPr>
      </w:pPr>
      <w:r w:rsidRPr="00D40133">
        <w:rPr>
          <w:rFonts w:asciiTheme="majorHAnsi" w:hAnsiTheme="majorHAnsi"/>
          <w:sz w:val="22"/>
          <w:szCs w:val="22"/>
        </w:rPr>
        <w:t>In the spaces below, break down the intern’s time to describe the general job categories s/he will be responsible for. Below each category, please use the space to specify the individual duties and activities associated with each responsibility.  The percentage of time spent on each category should add up to 100%.</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Style w:val="Strong"/>
          <w:rFonts w:asciiTheme="majorHAnsi" w:hAnsiTheme="majorHAnsi"/>
          <w:sz w:val="22"/>
          <w:szCs w:val="22"/>
        </w:rPr>
        <w:t>Example</w:t>
      </w:r>
      <w:r w:rsidRPr="00D40133">
        <w:rPr>
          <w:rFonts w:asciiTheme="majorHAnsi" w:hAnsiTheme="majorHAnsi"/>
          <w:sz w:val="22"/>
          <w:szCs w:val="22"/>
        </w:rPr>
        <w:t>:</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       </w:t>
      </w:r>
      <w:r w:rsidRPr="00D40133">
        <w:rPr>
          <w:rFonts w:asciiTheme="majorHAnsi" w:hAnsiTheme="majorHAnsi" w:cs="Arial"/>
          <w:i/>
          <w:iCs/>
          <w:sz w:val="22"/>
          <w:szCs w:val="22"/>
        </w:rPr>
        <w:t>Database Management and Administrative Support (30%)</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cs="Arial"/>
          <w:sz w:val="22"/>
          <w:szCs w:val="22"/>
        </w:rPr>
        <w:t xml:space="preserve">Berkeley Rep’s intern would be trained in Tessitura, </w:t>
      </w:r>
      <w:proofErr w:type="gramStart"/>
      <w:r w:rsidRPr="00D40133">
        <w:rPr>
          <w:rFonts w:asciiTheme="majorHAnsi" w:hAnsiTheme="majorHAnsi" w:cs="Arial"/>
          <w:sz w:val="22"/>
          <w:szCs w:val="22"/>
        </w:rPr>
        <w:t>a database</w:t>
      </w:r>
      <w:proofErr w:type="gramEnd"/>
      <w:r w:rsidRPr="00D40133">
        <w:rPr>
          <w:rFonts w:asciiTheme="majorHAnsi" w:hAnsiTheme="majorHAnsi" w:cs="Arial"/>
          <w:sz w:val="22"/>
          <w:szCs w:val="22"/>
        </w:rPr>
        <w:t xml:space="preserve"> software that is heavily-used in performing arts organizations as well as museums and other cultural organizations, for ticketing and development.</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       </w:t>
      </w:r>
      <w:r w:rsidRPr="00D40133">
        <w:rPr>
          <w:rFonts w:asciiTheme="majorHAnsi" w:hAnsiTheme="majorHAnsi" w:cs="Arial"/>
          <w:i/>
          <w:iCs/>
          <w:sz w:val="22"/>
          <w:szCs w:val="22"/>
        </w:rPr>
        <w:t>Donor and Audience Development Research (40%)</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cs="Arial"/>
          <w:sz w:val="22"/>
          <w:szCs w:val="22"/>
        </w:rPr>
        <w:t xml:space="preserve">Intern would be shown how to utilize the tools available (Foundation Center, </w:t>
      </w:r>
      <w:proofErr w:type="spellStart"/>
      <w:r w:rsidRPr="00D40133">
        <w:rPr>
          <w:rFonts w:asciiTheme="majorHAnsi" w:hAnsiTheme="majorHAnsi" w:cs="Arial"/>
          <w:sz w:val="22"/>
          <w:szCs w:val="22"/>
        </w:rPr>
        <w:t>WealthEngine</w:t>
      </w:r>
      <w:proofErr w:type="spellEnd"/>
      <w:r w:rsidRPr="00D40133">
        <w:rPr>
          <w:rFonts w:asciiTheme="majorHAnsi" w:hAnsiTheme="majorHAnsi" w:cs="Arial"/>
          <w:sz w:val="22"/>
          <w:szCs w:val="22"/>
        </w:rPr>
        <w:t xml:space="preserve">, </w:t>
      </w:r>
      <w:proofErr w:type="spellStart"/>
      <w:r w:rsidRPr="00D40133">
        <w:rPr>
          <w:rFonts w:asciiTheme="majorHAnsi" w:hAnsiTheme="majorHAnsi" w:cs="Arial"/>
          <w:sz w:val="22"/>
          <w:szCs w:val="22"/>
        </w:rPr>
        <w:t>etc</w:t>
      </w:r>
      <w:proofErr w:type="spellEnd"/>
      <w:r w:rsidRPr="00D40133">
        <w:rPr>
          <w:rFonts w:asciiTheme="majorHAnsi" w:hAnsiTheme="majorHAnsi" w:cs="Arial"/>
          <w:sz w:val="22"/>
          <w:szCs w:val="22"/>
        </w:rPr>
        <w:t>) to discover background information on donors and prospects. He or she would be trained in identifying useful information, and recognizing what information staff needs.</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       </w:t>
      </w:r>
      <w:r w:rsidRPr="00D40133">
        <w:rPr>
          <w:rFonts w:asciiTheme="majorHAnsi" w:hAnsiTheme="majorHAnsi" w:cs="Arial"/>
          <w:i/>
          <w:iCs/>
          <w:sz w:val="22"/>
          <w:szCs w:val="22"/>
        </w:rPr>
        <w:t>Flexible Marketing Project (30%)</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cs="Arial"/>
          <w:sz w:val="22"/>
          <w:szCs w:val="22"/>
        </w:rPr>
        <w:t>Based on the intern’s interest, Berkeley Rep’s marketing department would work with him or her to create a customized research project, potentially looking at: improving email gathering techniques, new technology advances, media research, market research, or a topic to be determined. In order to guide this choice, the intern would be introduced to the wider context of arts marketing, and receive an overview of the current communications systems at Berkeley Rep.</w:t>
      </w:r>
    </w:p>
    <w:p w:rsidR="002F51B8" w:rsidRPr="00D40133" w:rsidRDefault="002F51B8" w:rsidP="002F51B8">
      <w:pPr>
        <w:pStyle w:val="Heading3"/>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Intern Duty #1</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Category        </w:t>
      </w:r>
      <w:r w:rsidRPr="00D40133">
        <w:rPr>
          <w:rFonts w:asciiTheme="majorHAnsi" w:hAnsiTheme="majorHAnsi"/>
          <w:sz w:val="22"/>
          <w:szCs w:val="22"/>
        </w:rPr>
        <w:br/>
      </w:r>
      <w:r w:rsidRPr="00D40133">
        <w:rPr>
          <w:rFonts w:asciiTheme="majorHAnsi" w:hAnsiTheme="majorHAnsi"/>
          <w:sz w:val="22"/>
          <w:szCs w:val="22"/>
        </w:rPr>
        <w:object w:dxaOrig="225" w:dyaOrig="225">
          <v:shape id="_x0000_i1166" type="#_x0000_t75" style="width:133.5pt;height:18pt" o:ole="">
            <v:imagedata r:id="rId40" o:title=""/>
          </v:shape>
          <w:control r:id="rId41" w:name="DefaultOcxName21" w:shapeid="_x0000_i1166"/>
        </w:objec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lastRenderedPageBreak/>
        <w:t>             % of time</w:t>
      </w:r>
      <w:r w:rsidRPr="00D40133">
        <w:rPr>
          <w:rFonts w:asciiTheme="majorHAnsi" w:hAnsiTheme="majorHAnsi"/>
          <w:sz w:val="22"/>
          <w:szCs w:val="22"/>
        </w:rPr>
        <w:object w:dxaOrig="225" w:dyaOrig="225">
          <v:shape id="_x0000_i1170" type="#_x0000_t75" style="width:60.75pt;height:18pt" o:ole="">
            <v:imagedata r:id="rId6" o:title=""/>
          </v:shape>
          <w:control r:id="rId42" w:name="DefaultOcxName22" w:shapeid="_x0000_i1170"/>
        </w:object>
      </w:r>
      <w:r w:rsidRPr="00D40133">
        <w:rPr>
          <w:rFonts w:asciiTheme="majorHAnsi" w:hAnsiTheme="majorHAnsi"/>
          <w:sz w:val="22"/>
          <w:szCs w:val="22"/>
        </w:rPr>
        <w:br/>
        <w:t>Description    </w:t>
      </w:r>
      <w:r w:rsidRPr="00D40133">
        <w:rPr>
          <w:rFonts w:asciiTheme="majorHAnsi" w:hAnsiTheme="majorHAnsi"/>
          <w:sz w:val="22"/>
          <w:szCs w:val="22"/>
        </w:rPr>
        <w:object w:dxaOrig="225" w:dyaOrig="225">
          <v:shape id="_x0000_i1174" type="#_x0000_t75" style="width:230.25pt;height:60.75pt" o:ole="">
            <v:imagedata r:id="rId43" o:title=""/>
          </v:shape>
          <w:control r:id="rId44" w:name="DefaultOcxName23" w:shapeid="_x0000_i1174"/>
        </w:object>
      </w:r>
    </w:p>
    <w:p w:rsidR="002F51B8" w:rsidRPr="00D40133" w:rsidRDefault="002F51B8" w:rsidP="002F51B8">
      <w:pPr>
        <w:pStyle w:val="Heading3"/>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Intern Duty #2</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Category       </w:t>
      </w:r>
      <w:r w:rsidRPr="00D40133">
        <w:rPr>
          <w:rFonts w:asciiTheme="majorHAnsi" w:hAnsiTheme="majorHAnsi"/>
          <w:sz w:val="22"/>
          <w:szCs w:val="22"/>
        </w:rPr>
        <w:br/>
      </w:r>
      <w:r w:rsidRPr="00D40133">
        <w:rPr>
          <w:rFonts w:asciiTheme="majorHAnsi" w:hAnsiTheme="majorHAnsi"/>
          <w:sz w:val="22"/>
          <w:szCs w:val="22"/>
        </w:rPr>
        <w:object w:dxaOrig="225" w:dyaOrig="225">
          <v:shape id="_x0000_i1176" type="#_x0000_t75" style="width:133.5pt;height:18pt" o:ole="">
            <v:imagedata r:id="rId45" o:title=""/>
          </v:shape>
          <w:control r:id="rId46" w:name="DefaultOcxName24" w:shapeid="_x0000_i1176"/>
        </w:objec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             % of time</w:t>
      </w:r>
      <w:r w:rsidRPr="00D40133">
        <w:rPr>
          <w:rFonts w:asciiTheme="majorHAnsi" w:hAnsiTheme="majorHAnsi"/>
          <w:sz w:val="22"/>
          <w:szCs w:val="22"/>
        </w:rPr>
        <w:object w:dxaOrig="225" w:dyaOrig="225">
          <v:shape id="_x0000_i1180" type="#_x0000_t75" style="width:60.75pt;height:18pt" o:ole="">
            <v:imagedata r:id="rId6" o:title=""/>
          </v:shape>
          <w:control r:id="rId47" w:name="DefaultOcxName25" w:shapeid="_x0000_i1180"/>
        </w:object>
      </w:r>
      <w:r w:rsidRPr="00D40133">
        <w:rPr>
          <w:rFonts w:asciiTheme="majorHAnsi" w:hAnsiTheme="majorHAnsi"/>
          <w:sz w:val="22"/>
          <w:szCs w:val="22"/>
        </w:rPr>
        <w:br/>
        <w:t>Description   </w:t>
      </w:r>
      <w:r w:rsidRPr="00D40133">
        <w:rPr>
          <w:rFonts w:asciiTheme="majorHAnsi" w:hAnsiTheme="majorHAnsi"/>
          <w:sz w:val="22"/>
          <w:szCs w:val="22"/>
        </w:rPr>
        <w:object w:dxaOrig="225" w:dyaOrig="225">
          <v:shape id="_x0000_i1184" type="#_x0000_t75" style="width:237.75pt;height:60.75pt" o:ole="">
            <v:imagedata r:id="rId48" o:title=""/>
          </v:shape>
          <w:control r:id="rId49" w:name="DefaultOcxName26" w:shapeid="_x0000_i1184"/>
        </w:object>
      </w:r>
    </w:p>
    <w:p w:rsidR="002F51B8" w:rsidRPr="00D40133" w:rsidRDefault="002F51B8" w:rsidP="002F51B8">
      <w:pPr>
        <w:pStyle w:val="Heading3"/>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Intern Duty #3</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Category      </w:t>
      </w:r>
      <w:r w:rsidRPr="00D40133">
        <w:rPr>
          <w:rFonts w:asciiTheme="majorHAnsi" w:hAnsiTheme="majorHAnsi"/>
          <w:sz w:val="22"/>
          <w:szCs w:val="22"/>
        </w:rPr>
        <w:br/>
      </w:r>
      <w:r w:rsidRPr="00D40133">
        <w:rPr>
          <w:rFonts w:asciiTheme="majorHAnsi" w:hAnsiTheme="majorHAnsi"/>
          <w:sz w:val="22"/>
          <w:szCs w:val="22"/>
        </w:rPr>
        <w:object w:dxaOrig="225" w:dyaOrig="225">
          <v:shape id="_x0000_i1186" type="#_x0000_t75" style="width:133.5pt;height:18pt" o:ole="">
            <v:imagedata r:id="rId50" o:title=""/>
          </v:shape>
          <w:control r:id="rId51" w:name="DefaultOcxName27" w:shapeid="_x0000_i1186"/>
        </w:objec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             % of time</w:t>
      </w:r>
      <w:r w:rsidRPr="00D40133">
        <w:rPr>
          <w:rFonts w:asciiTheme="majorHAnsi" w:hAnsiTheme="majorHAnsi"/>
          <w:sz w:val="22"/>
          <w:szCs w:val="22"/>
        </w:rPr>
        <w:object w:dxaOrig="225" w:dyaOrig="225">
          <v:shape id="_x0000_i1190" type="#_x0000_t75" style="width:60.75pt;height:18pt" o:ole="">
            <v:imagedata r:id="rId6" o:title=""/>
          </v:shape>
          <w:control r:id="rId52" w:name="DefaultOcxName28" w:shapeid="_x0000_i1190"/>
        </w:object>
      </w:r>
      <w:r w:rsidRPr="00D40133">
        <w:rPr>
          <w:rFonts w:asciiTheme="majorHAnsi" w:hAnsiTheme="majorHAnsi"/>
          <w:sz w:val="22"/>
          <w:szCs w:val="22"/>
        </w:rPr>
        <w:br/>
        <w:t>Description    </w:t>
      </w:r>
      <w:r w:rsidRPr="00D40133">
        <w:rPr>
          <w:rFonts w:asciiTheme="majorHAnsi" w:hAnsiTheme="majorHAnsi"/>
          <w:sz w:val="22"/>
          <w:szCs w:val="22"/>
        </w:rPr>
        <w:object w:dxaOrig="225" w:dyaOrig="225">
          <v:shape id="_x0000_i1194" type="#_x0000_t75" style="width:234pt;height:60.75pt" o:ole="">
            <v:imagedata r:id="rId53" o:title=""/>
          </v:shape>
          <w:control r:id="rId54" w:name="DefaultOcxName29" w:shapeid="_x0000_i1194"/>
        </w:object>
      </w:r>
    </w:p>
    <w:p w:rsidR="002F51B8" w:rsidRPr="00D40133" w:rsidRDefault="002F51B8" w:rsidP="002F51B8">
      <w:pPr>
        <w:pStyle w:val="Heading3"/>
        <w:spacing w:before="0" w:beforeAutospacing="0" w:after="0" w:afterAutospacing="0" w:line="270" w:lineRule="atLeast"/>
        <w:rPr>
          <w:rFonts w:asciiTheme="majorHAnsi" w:hAnsiTheme="majorHAnsi"/>
          <w:sz w:val="22"/>
          <w:szCs w:val="22"/>
        </w:rPr>
      </w:pPr>
      <w:r w:rsidRPr="00D40133">
        <w:rPr>
          <w:rFonts w:asciiTheme="majorHAnsi" w:hAnsiTheme="majorHAnsi"/>
          <w:sz w:val="22"/>
          <w:szCs w:val="22"/>
        </w:rPr>
        <w:t>Intern Duty #4</w: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Category      </w:t>
      </w:r>
      <w:r w:rsidRPr="00D40133">
        <w:rPr>
          <w:rFonts w:asciiTheme="majorHAnsi" w:hAnsiTheme="majorHAnsi"/>
          <w:sz w:val="22"/>
          <w:szCs w:val="22"/>
        </w:rPr>
        <w:br/>
      </w:r>
      <w:r w:rsidRPr="00D40133">
        <w:rPr>
          <w:rFonts w:asciiTheme="majorHAnsi" w:hAnsiTheme="majorHAnsi"/>
          <w:sz w:val="22"/>
          <w:szCs w:val="22"/>
        </w:rPr>
        <w:object w:dxaOrig="225" w:dyaOrig="225">
          <v:shape id="_x0000_i1196" type="#_x0000_t75" style="width:133.5pt;height:18pt" o:ole="">
            <v:imagedata r:id="rId55" o:title=""/>
          </v:shape>
          <w:control r:id="rId56" w:name="DefaultOcxName30" w:shapeid="_x0000_i1196"/>
        </w:object>
      </w:r>
    </w:p>
    <w:p w:rsidR="002F51B8" w:rsidRPr="00D40133" w:rsidRDefault="002F51B8" w:rsidP="002F51B8">
      <w:pPr>
        <w:pStyle w:val="NormalWeb"/>
        <w:spacing w:before="0" w:beforeAutospacing="0" w:after="0" w:afterAutospacing="0" w:line="360" w:lineRule="atLeast"/>
        <w:rPr>
          <w:rFonts w:asciiTheme="majorHAnsi" w:hAnsiTheme="majorHAnsi"/>
          <w:sz w:val="22"/>
          <w:szCs w:val="22"/>
        </w:rPr>
      </w:pPr>
      <w:r w:rsidRPr="00D40133">
        <w:rPr>
          <w:rFonts w:asciiTheme="majorHAnsi" w:hAnsiTheme="majorHAnsi"/>
          <w:sz w:val="22"/>
          <w:szCs w:val="22"/>
        </w:rPr>
        <w:t>             % of time</w:t>
      </w:r>
      <w:r w:rsidRPr="00D40133">
        <w:rPr>
          <w:rFonts w:asciiTheme="majorHAnsi" w:hAnsiTheme="majorHAnsi"/>
          <w:sz w:val="22"/>
          <w:szCs w:val="22"/>
        </w:rPr>
        <w:object w:dxaOrig="225" w:dyaOrig="225">
          <v:shape id="_x0000_i1200" type="#_x0000_t75" style="width:60.75pt;height:18pt" o:ole="">
            <v:imagedata r:id="rId6" o:title=""/>
          </v:shape>
          <w:control r:id="rId57" w:name="DefaultOcxName31" w:shapeid="_x0000_i1200"/>
        </w:object>
      </w:r>
      <w:r w:rsidRPr="00D40133">
        <w:rPr>
          <w:rFonts w:asciiTheme="majorHAnsi" w:hAnsiTheme="majorHAnsi"/>
          <w:sz w:val="22"/>
          <w:szCs w:val="22"/>
        </w:rPr>
        <w:br/>
        <w:t>Description   </w:t>
      </w:r>
      <w:r w:rsidRPr="00D40133">
        <w:rPr>
          <w:rFonts w:asciiTheme="majorHAnsi" w:hAnsiTheme="majorHAnsi"/>
          <w:sz w:val="22"/>
          <w:szCs w:val="22"/>
        </w:rPr>
        <w:object w:dxaOrig="225" w:dyaOrig="225">
          <v:shape id="_x0000_i1204" type="#_x0000_t75" style="width:237.75pt;height:50.25pt" o:ole="">
            <v:imagedata r:id="rId58" o:title=""/>
          </v:shape>
          <w:control r:id="rId59" w:name="DefaultOcxName32" w:shapeid="_x0000_i1204"/>
        </w:object>
      </w:r>
    </w:p>
    <w:p w:rsidR="002F51B8" w:rsidRPr="00D40133" w:rsidRDefault="002F51B8" w:rsidP="002F51B8">
      <w:pPr>
        <w:pStyle w:val="NormalWeb"/>
        <w:spacing w:before="90" w:beforeAutospacing="0" w:after="90" w:afterAutospacing="0" w:line="360" w:lineRule="atLeast"/>
        <w:rPr>
          <w:rFonts w:asciiTheme="majorHAnsi" w:hAnsiTheme="majorHAnsi"/>
          <w:sz w:val="22"/>
          <w:szCs w:val="22"/>
        </w:rPr>
      </w:pPr>
      <w:r w:rsidRPr="00D40133">
        <w:rPr>
          <w:rFonts w:asciiTheme="majorHAnsi" w:hAnsiTheme="majorHAnsi"/>
          <w:sz w:val="22"/>
          <w:szCs w:val="22"/>
        </w:rPr>
        <w:t> </w:t>
      </w:r>
    </w:p>
    <w:p w:rsidR="002F51B8" w:rsidRPr="00D40133" w:rsidRDefault="002F51B8" w:rsidP="002F51B8">
      <w:pPr>
        <w:pStyle w:val="NormalWeb"/>
        <w:spacing w:before="90" w:beforeAutospacing="0" w:after="90" w:afterAutospacing="0" w:line="360" w:lineRule="atLeast"/>
        <w:rPr>
          <w:rFonts w:asciiTheme="majorHAnsi" w:hAnsiTheme="majorHAnsi"/>
          <w:sz w:val="22"/>
          <w:szCs w:val="22"/>
        </w:rPr>
      </w:pPr>
      <w:r w:rsidRPr="00D40133">
        <w:rPr>
          <w:rFonts w:asciiTheme="majorHAnsi" w:hAnsiTheme="majorHAnsi"/>
          <w:sz w:val="22"/>
          <w:szCs w:val="22"/>
        </w:rPr>
        <w:t xml:space="preserve">We look forward to receiving your proposal.  </w:t>
      </w:r>
      <w:r w:rsidRPr="00D40133">
        <w:rPr>
          <w:rFonts w:asciiTheme="majorHAnsi" w:hAnsiTheme="majorHAnsi"/>
          <w:b/>
          <w:sz w:val="22"/>
          <w:szCs w:val="22"/>
        </w:rPr>
        <w:t>Please save this file with your organization name and BAC Org Application (i.e. BAC Org Application Aurora Theatre Company) and send it to Julie Saltzman Kellner at jsaltzman@auroratheatre.org. </w:t>
      </w:r>
      <w:r w:rsidRPr="00D40133">
        <w:rPr>
          <w:rFonts w:asciiTheme="majorHAnsi" w:hAnsiTheme="majorHAnsi"/>
          <w:sz w:val="22"/>
          <w:szCs w:val="22"/>
        </w:rPr>
        <w:t>  Thank you for your interest in hosting a Berkeley Arts Connect intern!</w:t>
      </w:r>
    </w:p>
    <w:p w:rsidR="001E6306" w:rsidRPr="00D40133" w:rsidRDefault="001E6306">
      <w:pPr>
        <w:rPr>
          <w:rFonts w:asciiTheme="majorHAnsi" w:hAnsiTheme="majorHAnsi"/>
        </w:rPr>
      </w:pPr>
    </w:p>
    <w:sectPr w:rsidR="001E6306" w:rsidRPr="00D4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5B7D"/>
    <w:multiLevelType w:val="multilevel"/>
    <w:tmpl w:val="2A7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B8"/>
    <w:rsid w:val="001E6306"/>
    <w:rsid w:val="002F51B8"/>
    <w:rsid w:val="00D4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B8"/>
  </w:style>
  <w:style w:type="paragraph" w:styleId="Heading2">
    <w:name w:val="heading 2"/>
    <w:basedOn w:val="Normal"/>
    <w:link w:val="Heading2Char"/>
    <w:uiPriority w:val="9"/>
    <w:qFormat/>
    <w:rsid w:val="002F5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51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1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51B8"/>
    <w:rPr>
      <w:rFonts w:ascii="Times New Roman" w:eastAsia="Times New Roman" w:hAnsi="Times New Roman" w:cs="Times New Roman"/>
      <w:b/>
      <w:bCs/>
      <w:sz w:val="27"/>
      <w:szCs w:val="27"/>
    </w:rPr>
  </w:style>
  <w:style w:type="paragraph" w:styleId="NormalWeb">
    <w:name w:val="Normal (Web)"/>
    <w:basedOn w:val="Normal"/>
    <w:uiPriority w:val="99"/>
    <w:unhideWhenUsed/>
    <w:rsid w:val="002F51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1B8"/>
    <w:rPr>
      <w:b/>
      <w:bCs/>
    </w:rPr>
  </w:style>
  <w:style w:type="character" w:styleId="Hyperlink">
    <w:name w:val="Hyperlink"/>
    <w:basedOn w:val="DefaultParagraphFont"/>
    <w:uiPriority w:val="99"/>
    <w:unhideWhenUsed/>
    <w:rsid w:val="002F51B8"/>
    <w:rPr>
      <w:color w:val="0000FF"/>
      <w:u w:val="single"/>
    </w:rPr>
  </w:style>
  <w:style w:type="paragraph" w:styleId="z-TopofForm">
    <w:name w:val="HTML Top of Form"/>
    <w:basedOn w:val="Normal"/>
    <w:next w:val="Normal"/>
    <w:link w:val="z-TopofFormChar"/>
    <w:hidden/>
    <w:uiPriority w:val="99"/>
    <w:semiHidden/>
    <w:unhideWhenUsed/>
    <w:rsid w:val="002F51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51B8"/>
    <w:rPr>
      <w:rFonts w:ascii="Arial" w:eastAsia="Times New Roman" w:hAnsi="Arial" w:cs="Arial"/>
      <w:vanish/>
      <w:sz w:val="16"/>
      <w:szCs w:val="16"/>
    </w:rPr>
  </w:style>
  <w:style w:type="character" w:customStyle="1" w:styleId="apple-converted-space">
    <w:name w:val="apple-converted-space"/>
    <w:basedOn w:val="DefaultParagraphFont"/>
    <w:rsid w:val="002F5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B8"/>
  </w:style>
  <w:style w:type="paragraph" w:styleId="Heading2">
    <w:name w:val="heading 2"/>
    <w:basedOn w:val="Normal"/>
    <w:link w:val="Heading2Char"/>
    <w:uiPriority w:val="9"/>
    <w:qFormat/>
    <w:rsid w:val="002F5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51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1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51B8"/>
    <w:rPr>
      <w:rFonts w:ascii="Times New Roman" w:eastAsia="Times New Roman" w:hAnsi="Times New Roman" w:cs="Times New Roman"/>
      <w:b/>
      <w:bCs/>
      <w:sz w:val="27"/>
      <w:szCs w:val="27"/>
    </w:rPr>
  </w:style>
  <w:style w:type="paragraph" w:styleId="NormalWeb">
    <w:name w:val="Normal (Web)"/>
    <w:basedOn w:val="Normal"/>
    <w:uiPriority w:val="99"/>
    <w:unhideWhenUsed/>
    <w:rsid w:val="002F51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1B8"/>
    <w:rPr>
      <w:b/>
      <w:bCs/>
    </w:rPr>
  </w:style>
  <w:style w:type="character" w:styleId="Hyperlink">
    <w:name w:val="Hyperlink"/>
    <w:basedOn w:val="DefaultParagraphFont"/>
    <w:uiPriority w:val="99"/>
    <w:unhideWhenUsed/>
    <w:rsid w:val="002F51B8"/>
    <w:rPr>
      <w:color w:val="0000FF"/>
      <w:u w:val="single"/>
    </w:rPr>
  </w:style>
  <w:style w:type="paragraph" w:styleId="z-TopofForm">
    <w:name w:val="HTML Top of Form"/>
    <w:basedOn w:val="Normal"/>
    <w:next w:val="Normal"/>
    <w:link w:val="z-TopofFormChar"/>
    <w:hidden/>
    <w:uiPriority w:val="99"/>
    <w:semiHidden/>
    <w:unhideWhenUsed/>
    <w:rsid w:val="002F51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51B8"/>
    <w:rPr>
      <w:rFonts w:ascii="Arial" w:eastAsia="Times New Roman" w:hAnsi="Arial" w:cs="Arial"/>
      <w:vanish/>
      <w:sz w:val="16"/>
      <w:szCs w:val="16"/>
    </w:rPr>
  </w:style>
  <w:style w:type="character" w:customStyle="1" w:styleId="apple-converted-space">
    <w:name w:val="apple-converted-space"/>
    <w:basedOn w:val="DefaultParagraphFont"/>
    <w:rsid w:val="002F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control" Target="activeX/activeX21.xml"/><Relationship Id="rId21" Type="http://schemas.openxmlformats.org/officeDocument/2006/relationships/control" Target="activeX/activeX10.xml"/><Relationship Id="rId34" Type="http://schemas.openxmlformats.org/officeDocument/2006/relationships/image" Target="media/image11.wmf"/><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image" Target="media/image18.wmf"/><Relationship Id="rId55" Type="http://schemas.openxmlformats.org/officeDocument/2006/relationships/image" Target="media/image20.wmf"/><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6.wmf"/><Relationship Id="rId29" Type="http://schemas.openxmlformats.org/officeDocument/2006/relationships/control" Target="activeX/activeX16.xml"/><Relationship Id="rId41" Type="http://schemas.openxmlformats.org/officeDocument/2006/relationships/control" Target="activeX/activeX22.xml"/><Relationship Id="rId54"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image" Target="media/image10.wmf"/><Relationship Id="rId37" Type="http://schemas.openxmlformats.org/officeDocument/2006/relationships/control" Target="activeX/activeX20.xml"/><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27.xml"/><Relationship Id="rId57" Type="http://schemas.openxmlformats.org/officeDocument/2006/relationships/control" Target="activeX/activeX32.xml"/><Relationship Id="rId61"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image" Target="media/image9.wmf"/><Relationship Id="rId35" Type="http://schemas.openxmlformats.org/officeDocument/2006/relationships/control" Target="activeX/activeX19.xml"/><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control" Target="activeX/activeX31.xml"/><Relationship Id="rId8" Type="http://schemas.openxmlformats.org/officeDocument/2006/relationships/image" Target="media/image2.wmf"/><Relationship Id="rId51" Type="http://schemas.openxmlformats.org/officeDocument/2006/relationships/control" Target="activeX/activeX28.xm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image" Target="media/image5.wmf"/><Relationship Id="rId25" Type="http://schemas.openxmlformats.org/officeDocument/2006/relationships/control" Target="activeX/activeX14.xml"/><Relationship Id="rId33" Type="http://schemas.openxmlformats.org/officeDocument/2006/relationships/control" Target="activeX/activeX18.xml"/><Relationship Id="rId38" Type="http://schemas.openxmlformats.org/officeDocument/2006/relationships/image" Target="media/image13.wmf"/><Relationship Id="rId46" Type="http://schemas.openxmlformats.org/officeDocument/2006/relationships/control" Target="activeX/activeX25.xml"/><Relationship Id="rId59"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Saltzman</dc:creator>
  <cp:lastModifiedBy>Julie Saltzman</cp:lastModifiedBy>
  <cp:revision>2</cp:revision>
  <dcterms:created xsi:type="dcterms:W3CDTF">2015-02-04T21:27:00Z</dcterms:created>
  <dcterms:modified xsi:type="dcterms:W3CDTF">2015-02-04T21:40:00Z</dcterms:modified>
</cp:coreProperties>
</file>